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5"/>
        <w:gridCol w:w="1646"/>
        <w:gridCol w:w="1614"/>
        <w:gridCol w:w="1675"/>
        <w:gridCol w:w="1089"/>
        <w:gridCol w:w="1798"/>
      </w:tblGrid>
      <w:tr w14:paraId="063C5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408" w:type="pct"/>
            <w:noWrap w:val="0"/>
            <w:vAlign w:val="center"/>
          </w:tcPr>
          <w:p w14:paraId="3C829D76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序号</w:t>
            </w:r>
          </w:p>
        </w:tc>
        <w:tc>
          <w:tcPr>
            <w:tcW w:w="966" w:type="pct"/>
            <w:noWrap w:val="0"/>
            <w:vAlign w:val="center"/>
          </w:tcPr>
          <w:p w14:paraId="64A30622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标的名称</w:t>
            </w:r>
          </w:p>
        </w:tc>
        <w:tc>
          <w:tcPr>
            <w:tcW w:w="947" w:type="pct"/>
            <w:noWrap w:val="0"/>
            <w:vAlign w:val="center"/>
          </w:tcPr>
          <w:p w14:paraId="3C02D25F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预算金额</w:t>
            </w:r>
          </w:p>
          <w:p w14:paraId="0093CADA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（万元）</w:t>
            </w:r>
          </w:p>
        </w:tc>
        <w:tc>
          <w:tcPr>
            <w:tcW w:w="983" w:type="pct"/>
            <w:noWrap w:val="0"/>
            <w:vAlign w:val="center"/>
          </w:tcPr>
          <w:p w14:paraId="475444CB">
            <w:pPr>
              <w:spacing w:line="240" w:lineRule="auto"/>
              <w:jc w:val="center"/>
              <w:rPr>
                <w:rFonts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最高限价（单价）（万元）</w:t>
            </w:r>
          </w:p>
        </w:tc>
        <w:tc>
          <w:tcPr>
            <w:tcW w:w="639" w:type="pct"/>
            <w:noWrap w:val="0"/>
            <w:vAlign w:val="center"/>
          </w:tcPr>
          <w:p w14:paraId="50FCEE32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数量</w:t>
            </w:r>
          </w:p>
        </w:tc>
        <w:tc>
          <w:tcPr>
            <w:tcW w:w="1055" w:type="pct"/>
            <w:noWrap w:val="0"/>
            <w:vAlign w:val="center"/>
          </w:tcPr>
          <w:p w14:paraId="598B49E5">
            <w:pPr>
              <w:spacing w:line="240" w:lineRule="auto"/>
              <w:jc w:val="center"/>
              <w:rPr>
                <w:rFonts w:hint="eastAsia" w:ascii="宋体" w:hAnsi="宋体" w:cs="宋体"/>
                <w:szCs w:val="24"/>
              </w:rPr>
            </w:pPr>
            <w:r>
              <w:rPr>
                <w:rFonts w:hint="eastAsia" w:ascii="宋体" w:hAnsi="宋体" w:cs="宋体"/>
                <w:szCs w:val="24"/>
              </w:rPr>
              <w:t>简要技术需求或服务要求</w:t>
            </w:r>
          </w:p>
        </w:tc>
      </w:tr>
      <w:tr w14:paraId="3A8AD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2631962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1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345CD0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智能播控台</w:t>
            </w:r>
          </w:p>
        </w:tc>
        <w:tc>
          <w:tcPr>
            <w:tcW w:w="947" w:type="pct"/>
            <w:noWrap w:val="0"/>
            <w:vAlign w:val="center"/>
          </w:tcPr>
          <w:p w14:paraId="75A3AA7F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0.533</w:t>
            </w:r>
          </w:p>
        </w:tc>
        <w:tc>
          <w:tcPr>
            <w:tcW w:w="983" w:type="pct"/>
            <w:noWrap w:val="0"/>
            <w:vAlign w:val="center"/>
          </w:tcPr>
          <w:p w14:paraId="5489D915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0.533</w:t>
            </w:r>
          </w:p>
        </w:tc>
        <w:tc>
          <w:tcPr>
            <w:tcW w:w="639" w:type="pct"/>
            <w:noWrap w:val="0"/>
            <w:vAlign w:val="center"/>
          </w:tcPr>
          <w:p w14:paraId="3ABC11EF">
            <w:pPr>
              <w:spacing w:line="240" w:lineRule="auto"/>
              <w:jc w:val="center"/>
              <w:rPr>
                <w:rFonts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1套</w:t>
            </w:r>
          </w:p>
        </w:tc>
        <w:tc>
          <w:tcPr>
            <w:tcW w:w="1055" w:type="pct"/>
            <w:noWrap w:val="0"/>
            <w:vAlign w:val="center"/>
          </w:tcPr>
          <w:p w14:paraId="2CED5463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037D0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79A3CB1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2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1056A9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DVD播放器</w:t>
            </w:r>
          </w:p>
        </w:tc>
        <w:tc>
          <w:tcPr>
            <w:tcW w:w="947" w:type="pct"/>
            <w:noWrap w:val="0"/>
            <w:vAlign w:val="center"/>
          </w:tcPr>
          <w:p w14:paraId="1BF9E92E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0.178</w:t>
            </w:r>
          </w:p>
        </w:tc>
        <w:tc>
          <w:tcPr>
            <w:tcW w:w="983" w:type="pct"/>
            <w:noWrap w:val="0"/>
            <w:vAlign w:val="center"/>
          </w:tcPr>
          <w:p w14:paraId="445FBBEF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0.178</w:t>
            </w:r>
          </w:p>
        </w:tc>
        <w:tc>
          <w:tcPr>
            <w:tcW w:w="639" w:type="pct"/>
            <w:noWrap w:val="0"/>
            <w:vAlign w:val="center"/>
          </w:tcPr>
          <w:p w14:paraId="14B4BAD9">
            <w:pPr>
              <w:spacing w:line="240" w:lineRule="auto"/>
              <w:jc w:val="center"/>
              <w:rPr>
                <w:rFonts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055" w:type="pct"/>
            <w:noWrap w:val="0"/>
            <w:vAlign w:val="center"/>
          </w:tcPr>
          <w:p w14:paraId="53DEB446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分采购需求</w:t>
            </w:r>
          </w:p>
        </w:tc>
      </w:tr>
      <w:tr w14:paraId="3B197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40A0F8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3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3FE9AD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调音台</w:t>
            </w:r>
          </w:p>
        </w:tc>
        <w:tc>
          <w:tcPr>
            <w:tcW w:w="947" w:type="pct"/>
            <w:noWrap w:val="0"/>
            <w:vAlign w:val="center"/>
          </w:tcPr>
          <w:p w14:paraId="574530C5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0.368</w:t>
            </w:r>
          </w:p>
        </w:tc>
        <w:tc>
          <w:tcPr>
            <w:tcW w:w="983" w:type="pct"/>
            <w:noWrap w:val="0"/>
            <w:vAlign w:val="center"/>
          </w:tcPr>
          <w:p w14:paraId="6FBD9809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0.368</w:t>
            </w:r>
          </w:p>
        </w:tc>
        <w:tc>
          <w:tcPr>
            <w:tcW w:w="639" w:type="pct"/>
            <w:noWrap w:val="0"/>
            <w:vAlign w:val="center"/>
          </w:tcPr>
          <w:p w14:paraId="19F9A6C9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055" w:type="pct"/>
            <w:noWrap w:val="0"/>
            <w:vAlign w:val="center"/>
          </w:tcPr>
          <w:p w14:paraId="50D0A67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34A3F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015D91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4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753734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播控处理器</w:t>
            </w:r>
          </w:p>
        </w:tc>
        <w:tc>
          <w:tcPr>
            <w:tcW w:w="947" w:type="pct"/>
            <w:noWrap w:val="0"/>
            <w:vAlign w:val="center"/>
          </w:tcPr>
          <w:p w14:paraId="37BCFEFD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1.89</w:t>
            </w:r>
          </w:p>
        </w:tc>
        <w:tc>
          <w:tcPr>
            <w:tcW w:w="983" w:type="pct"/>
            <w:noWrap w:val="0"/>
            <w:vAlign w:val="center"/>
          </w:tcPr>
          <w:p w14:paraId="3FC0EAEA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1.89</w:t>
            </w:r>
          </w:p>
        </w:tc>
        <w:tc>
          <w:tcPr>
            <w:tcW w:w="639" w:type="pct"/>
            <w:noWrap w:val="0"/>
            <w:vAlign w:val="center"/>
          </w:tcPr>
          <w:p w14:paraId="6369E8DC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055" w:type="pct"/>
            <w:noWrap w:val="0"/>
            <w:vAlign w:val="center"/>
          </w:tcPr>
          <w:p w14:paraId="7CD09D2A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11399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2A0026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5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1814F6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网络音频采集器</w:t>
            </w:r>
          </w:p>
        </w:tc>
        <w:tc>
          <w:tcPr>
            <w:tcW w:w="947" w:type="pct"/>
            <w:noWrap w:val="0"/>
            <w:vAlign w:val="center"/>
          </w:tcPr>
          <w:p w14:paraId="11D0364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0.48</w:t>
            </w:r>
          </w:p>
        </w:tc>
        <w:tc>
          <w:tcPr>
            <w:tcW w:w="983" w:type="pct"/>
            <w:noWrap w:val="0"/>
            <w:vAlign w:val="center"/>
          </w:tcPr>
          <w:p w14:paraId="0EA091A1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0.48</w:t>
            </w:r>
          </w:p>
        </w:tc>
        <w:tc>
          <w:tcPr>
            <w:tcW w:w="639" w:type="pct"/>
            <w:noWrap w:val="0"/>
            <w:vAlign w:val="center"/>
          </w:tcPr>
          <w:p w14:paraId="6EBCEFA6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055" w:type="pct"/>
            <w:noWrap w:val="0"/>
            <w:vAlign w:val="center"/>
          </w:tcPr>
          <w:p w14:paraId="496C4914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74163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087AD3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6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75B4FA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智能电源管理系统</w:t>
            </w:r>
          </w:p>
        </w:tc>
        <w:tc>
          <w:tcPr>
            <w:tcW w:w="947" w:type="pct"/>
            <w:noWrap w:val="0"/>
            <w:vAlign w:val="center"/>
          </w:tcPr>
          <w:p w14:paraId="7F2F3088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2.552</w:t>
            </w:r>
          </w:p>
        </w:tc>
        <w:tc>
          <w:tcPr>
            <w:tcW w:w="983" w:type="pct"/>
            <w:noWrap w:val="0"/>
            <w:vAlign w:val="center"/>
          </w:tcPr>
          <w:p w14:paraId="4E153BBB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2.552</w:t>
            </w:r>
          </w:p>
        </w:tc>
        <w:tc>
          <w:tcPr>
            <w:tcW w:w="639" w:type="pct"/>
            <w:noWrap w:val="0"/>
            <w:vAlign w:val="center"/>
          </w:tcPr>
          <w:p w14:paraId="0A7805CB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1套</w:t>
            </w:r>
          </w:p>
        </w:tc>
        <w:tc>
          <w:tcPr>
            <w:tcW w:w="1055" w:type="pct"/>
            <w:noWrap w:val="0"/>
            <w:vAlign w:val="center"/>
          </w:tcPr>
          <w:p w14:paraId="6E0EF9D0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3A4FE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418A88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7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13A645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电源时序器</w:t>
            </w:r>
          </w:p>
        </w:tc>
        <w:tc>
          <w:tcPr>
            <w:tcW w:w="947" w:type="pct"/>
            <w:noWrap w:val="0"/>
            <w:vAlign w:val="center"/>
          </w:tcPr>
          <w:p w14:paraId="331BB97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0.265</w:t>
            </w:r>
          </w:p>
        </w:tc>
        <w:tc>
          <w:tcPr>
            <w:tcW w:w="983" w:type="pct"/>
            <w:noWrap w:val="0"/>
            <w:vAlign w:val="center"/>
          </w:tcPr>
          <w:p w14:paraId="1651F631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0.265</w:t>
            </w:r>
          </w:p>
        </w:tc>
        <w:tc>
          <w:tcPr>
            <w:tcW w:w="1143" w:type="dxa"/>
            <w:noWrap w:val="0"/>
            <w:vAlign w:val="center"/>
          </w:tcPr>
          <w:p w14:paraId="7BA27B01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888" w:type="dxa"/>
            <w:noWrap w:val="0"/>
            <w:vAlign w:val="center"/>
          </w:tcPr>
          <w:p w14:paraId="3D8CE54B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1DE92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0D6DB7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8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6135AF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网络数字信号集控终端</w:t>
            </w:r>
          </w:p>
        </w:tc>
        <w:tc>
          <w:tcPr>
            <w:tcW w:w="947" w:type="pct"/>
            <w:noWrap w:val="0"/>
            <w:vAlign w:val="center"/>
          </w:tcPr>
          <w:p w14:paraId="4927576D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56.52</w:t>
            </w:r>
          </w:p>
        </w:tc>
        <w:tc>
          <w:tcPr>
            <w:tcW w:w="983" w:type="pct"/>
            <w:noWrap w:val="0"/>
            <w:vAlign w:val="center"/>
          </w:tcPr>
          <w:p w14:paraId="06464711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0.628</w:t>
            </w:r>
          </w:p>
        </w:tc>
        <w:tc>
          <w:tcPr>
            <w:tcW w:w="1143" w:type="dxa"/>
            <w:noWrap w:val="0"/>
            <w:vAlign w:val="center"/>
          </w:tcPr>
          <w:p w14:paraId="53B94DC2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90台</w:t>
            </w:r>
          </w:p>
        </w:tc>
        <w:tc>
          <w:tcPr>
            <w:tcW w:w="1888" w:type="dxa"/>
            <w:noWrap w:val="0"/>
            <w:vAlign w:val="center"/>
          </w:tcPr>
          <w:p w14:paraId="6A80B0A6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4F4A8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4779AC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9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13429E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交换机</w:t>
            </w:r>
          </w:p>
        </w:tc>
        <w:tc>
          <w:tcPr>
            <w:tcW w:w="947" w:type="pct"/>
            <w:noWrap w:val="0"/>
            <w:vAlign w:val="center"/>
          </w:tcPr>
          <w:p w14:paraId="4187A00F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1.5</w:t>
            </w:r>
          </w:p>
        </w:tc>
        <w:tc>
          <w:tcPr>
            <w:tcW w:w="983" w:type="pct"/>
            <w:noWrap w:val="0"/>
            <w:vAlign w:val="center"/>
          </w:tcPr>
          <w:p w14:paraId="1D065F79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0.25</w:t>
            </w:r>
          </w:p>
        </w:tc>
        <w:tc>
          <w:tcPr>
            <w:tcW w:w="1143" w:type="dxa"/>
            <w:noWrap w:val="0"/>
            <w:vAlign w:val="center"/>
          </w:tcPr>
          <w:p w14:paraId="1DE9BDC6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6台</w:t>
            </w:r>
          </w:p>
        </w:tc>
        <w:tc>
          <w:tcPr>
            <w:tcW w:w="1888" w:type="dxa"/>
            <w:noWrap w:val="0"/>
            <w:vAlign w:val="center"/>
          </w:tcPr>
          <w:p w14:paraId="069DD071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7ED97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243544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10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6B0188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网上巡查摄像机</w:t>
            </w:r>
          </w:p>
        </w:tc>
        <w:tc>
          <w:tcPr>
            <w:tcW w:w="947" w:type="pct"/>
            <w:noWrap w:val="0"/>
            <w:vAlign w:val="center"/>
          </w:tcPr>
          <w:p w14:paraId="7F91B7E6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5.832</w:t>
            </w:r>
          </w:p>
        </w:tc>
        <w:tc>
          <w:tcPr>
            <w:tcW w:w="983" w:type="pct"/>
            <w:noWrap w:val="0"/>
            <w:vAlign w:val="center"/>
          </w:tcPr>
          <w:p w14:paraId="27F1B22C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0.486</w:t>
            </w:r>
          </w:p>
        </w:tc>
        <w:tc>
          <w:tcPr>
            <w:tcW w:w="1143" w:type="dxa"/>
            <w:noWrap w:val="0"/>
            <w:vAlign w:val="center"/>
          </w:tcPr>
          <w:p w14:paraId="307E4836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12台</w:t>
            </w:r>
          </w:p>
        </w:tc>
        <w:tc>
          <w:tcPr>
            <w:tcW w:w="1888" w:type="dxa"/>
            <w:noWrap w:val="0"/>
            <w:vAlign w:val="center"/>
          </w:tcPr>
          <w:p w14:paraId="67AC5B2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  <w:tr w14:paraId="0B4E0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08" w:type="pct"/>
            <w:shd w:val="clear" w:color="auto" w:fill="auto"/>
            <w:noWrap w:val="0"/>
            <w:vAlign w:val="center"/>
          </w:tcPr>
          <w:p w14:paraId="034E47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11</w:t>
            </w:r>
          </w:p>
        </w:tc>
        <w:tc>
          <w:tcPr>
            <w:tcW w:w="966" w:type="pct"/>
            <w:shd w:val="clear" w:color="auto" w:fill="FFFFFF"/>
            <w:noWrap w:val="0"/>
            <w:vAlign w:val="center"/>
          </w:tcPr>
          <w:p w14:paraId="3A320A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bidi="ar"/>
              </w:rPr>
              <w:t>NVR存储设备</w:t>
            </w:r>
          </w:p>
        </w:tc>
        <w:tc>
          <w:tcPr>
            <w:tcW w:w="947" w:type="pct"/>
            <w:noWrap w:val="0"/>
            <w:vAlign w:val="center"/>
          </w:tcPr>
          <w:p w14:paraId="20687AFC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2.882</w:t>
            </w:r>
          </w:p>
        </w:tc>
        <w:tc>
          <w:tcPr>
            <w:tcW w:w="983" w:type="pct"/>
            <w:noWrap w:val="0"/>
            <w:vAlign w:val="center"/>
          </w:tcPr>
          <w:p w14:paraId="10CF22E0"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Cs w:val="24"/>
                <w:lang w:bidi="ar"/>
              </w:rPr>
              <w:t>2.882</w:t>
            </w:r>
          </w:p>
        </w:tc>
        <w:tc>
          <w:tcPr>
            <w:tcW w:w="1143" w:type="dxa"/>
            <w:noWrap w:val="0"/>
            <w:vAlign w:val="center"/>
          </w:tcPr>
          <w:p w14:paraId="351652D8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1台</w:t>
            </w:r>
          </w:p>
        </w:tc>
        <w:tc>
          <w:tcPr>
            <w:tcW w:w="1888" w:type="dxa"/>
            <w:noWrap w:val="0"/>
            <w:vAlign w:val="center"/>
          </w:tcPr>
          <w:p w14:paraId="767214A1">
            <w:pPr>
              <w:spacing w:line="240" w:lineRule="auto"/>
              <w:jc w:val="center"/>
              <w:rPr>
                <w:rFonts w:hint="eastAsia" w:ascii="宋体" w:hAnsi="宋体" w:cs="宋体"/>
                <w:color w:val="auto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4"/>
                <w:highlight w:val="none"/>
              </w:rPr>
              <w:t>具体详见第四部分采购需求</w:t>
            </w:r>
          </w:p>
        </w:tc>
      </w:tr>
    </w:tbl>
    <w:p w14:paraId="218C164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DB536A"/>
    <w:multiLevelType w:val="multilevel"/>
    <w:tmpl w:val="B2DB536A"/>
    <w:lvl w:ilvl="0" w:tentative="0">
      <w:start w:val="1"/>
      <w:numFmt w:val="chineseCountingThousand"/>
      <w:suff w:val="nothing"/>
      <w:lvlText w:val="第%1部分"/>
      <w:lvlJc w:val="center"/>
      <w:pPr>
        <w:tabs>
          <w:tab w:val="left" w:pos="0"/>
        </w:tabs>
        <w:ind w:left="252" w:firstLine="288"/>
      </w:pPr>
      <w:rPr>
        <w:rFonts w:hint="eastAsia"/>
        <w:sz w:val="28"/>
        <w:szCs w:val="28"/>
      </w:rPr>
    </w:lvl>
    <w:lvl w:ilvl="1" w:tentative="0">
      <w:start w:val="1"/>
      <w:numFmt w:val="chineseCountingThousand"/>
      <w:suff w:val="nothing"/>
      <w:lvlText w:val="%2、"/>
      <w:lvlJc w:val="left"/>
      <w:pPr>
        <w:tabs>
          <w:tab w:val="left" w:pos="0"/>
        </w:tabs>
        <w:ind w:left="543" w:firstLine="177"/>
      </w:pPr>
      <w:rPr>
        <w:rFonts w:hint="eastAsia" w:ascii="仿宋_GB2312" w:hAnsi="仿宋_GB2312" w:eastAsia="仿宋_GB2312"/>
        <w:sz w:val="32"/>
        <w:szCs w:val="32"/>
      </w:rPr>
    </w:lvl>
    <w:lvl w:ilvl="2" w:tentative="0">
      <w:start w:val="1"/>
      <w:numFmt w:val="chineseCountingThousand"/>
      <w:suff w:val="nothing"/>
      <w:lvlText w:val="(%3)"/>
      <w:lvlJc w:val="left"/>
      <w:pPr>
        <w:tabs>
          <w:tab w:val="left" w:pos="0"/>
        </w:tabs>
        <w:ind w:left="252" w:firstLine="0"/>
      </w:pPr>
      <w:rPr>
        <w:rFonts w:hint="default" w:ascii="Times New Roman" w:hAnsi="Times New Roman" w:eastAsia="宋体"/>
        <w:b/>
        <w:i w:val="0"/>
        <w:spacing w:val="0"/>
        <w:w w:val="100"/>
        <w:position w:val="0"/>
        <w:sz w:val="21"/>
        <w:szCs w:val="21"/>
      </w:rPr>
    </w:lvl>
    <w:lvl w:ilvl="3" w:tentative="0">
      <w:start w:val="1"/>
      <w:numFmt w:val="decimal"/>
      <w:pStyle w:val="2"/>
      <w:suff w:val="nothing"/>
      <w:lvlText w:val="%4、"/>
      <w:lvlJc w:val="left"/>
      <w:pPr>
        <w:tabs>
          <w:tab w:val="left" w:pos="0"/>
        </w:tabs>
        <w:ind w:left="252" w:firstLine="0"/>
      </w:pPr>
      <w:rPr>
        <w:rFonts w:hint="eastAsia"/>
      </w:rPr>
    </w:lvl>
    <w:lvl w:ilvl="4" w:tentative="0">
      <w:start w:val="1"/>
      <w:numFmt w:val="upperLetter"/>
      <w:suff w:val="nothing"/>
      <w:lvlText w:val="%5、"/>
      <w:lvlJc w:val="left"/>
      <w:pPr>
        <w:tabs>
          <w:tab w:val="left" w:pos="0"/>
        </w:tabs>
        <w:ind w:left="252" w:firstLine="0"/>
      </w:pPr>
      <w:rPr>
        <w:rFonts w:hint="eastAsia"/>
      </w:r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" w:firstLine="0"/>
      </w:pPr>
      <w:rPr>
        <w:rFonts w:hint="eastAsia"/>
      </w:r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" w:firstLine="0"/>
      </w:pPr>
      <w:rPr>
        <w:rFonts w:hint="eastAsia"/>
      </w:r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" w:firstLine="0"/>
      </w:pPr>
      <w:rPr>
        <w:rFonts w:hint="eastAsia"/>
      </w:r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252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A23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tLeast"/>
      <w:textAlignment w:val="baseline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widowControl w:val="0"/>
      <w:numPr>
        <w:ilvl w:val="3"/>
        <w:numId w:val="1"/>
      </w:numPr>
      <w:spacing w:before="280" w:after="290" w:line="376" w:lineRule="atLeast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2026-04-02T02:02:36Z</dcterms:created>
  <dc:creator>hhd</dc:creator>
  <cp:lastModifiedBy>小小不然</cp:lastModifiedBy>
  <dcterms:modified xsi:type="dcterms:W3CDTF">2026-04-02T02:02:53Z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eyJoZGlkIjoiODAyMTQyYWZlZDQ1Yzk2N2E1OWZjZWUzYTg1YmIwNzYiLCJ1c2VySWQiOiIzODIyMTgxMTgifQ==</vt:lpwstr>
  </property>
  <property fmtid="{D5CDD505-2E9C-101B-9397-08002B2CF9AE}" pid="4" name="ICV">
    <vt:lpwstr>61D242AAD91B44778010AA9C91BA04B0_12</vt:lpwstr>
  </property>
</Properties>
</file>